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19e5" w14:textId="5691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Казалинского районного маслихата от 25 декабря 2020 года №557 "О бюджете сельского округа Майлыбас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марта 2021 года № 38. Зарегистрировано Департаментом юстиции Кызылординской области 16 марта 2021 года № 8200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№557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Майлыбас на 2021-2023 годы" (зарегистрировано в Реестре государственной регистрации нормативных правовых актов за номером 7972, опубликовано 31 декабря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Майлыбас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57200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54103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59783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-2583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2583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сфера культуры 8714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нового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расходы по обеспечению деятельности аппарата акима 200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ІІІ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557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Майлыбас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