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71db" w14:textId="9e97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28 декабря 2020 года №409 "О бюджете сельского округа Акай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марта 2021 года № 19. Зарегистрировано Департаментом юстиции Кызылординской области 19 марта 2021 года № 8213.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 409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Акай на 2021-2023 годы" (зарегистрировано в Реестре государственной регистрации нормативных правовых актов за номером 8008, опубликовано в эталонном контрольном банке нормативных правовых актов Республики Казахстан от 07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Акай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65 723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56 388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70 241,9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-4 518,9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4 518,9 тысяч тенге";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17 марта 2021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28 декабря 2020 года № 409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17 марта 2021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Кармакшинского районного маслихата от 28 декабря 2020 года № 409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Акай на 2021 год за счет районного бюджета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государственной экспертизы на устройство детской и спортивной площадки в сельском округе Акай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нового насоса марки К200-150-400 к магистральному водопроводу в сельском округе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