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6dd0" w14:textId="c386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23 декабря 2020 года №404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5 мая 2021 года № 52. Зарегистрировано Департаментом юстиции Кызылординской области 11 мая 2021 года № 8350.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номером 7950)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17 597 777,3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1 095 579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33 985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16 441 903,3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18 501 040,1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99 282,7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219 386,6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120 103,9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5 820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5 820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-1 008 365,5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1 008 365,5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2021 год, выделенные за счет областного бюджета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автомобильной дороги, в том числе капитальный ремонт автомобильной дороги районного значения "Самара-Шымкент-Акжар-Комекбаев" в Кармакшинском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гражданам участвовавшим в ликвидации аварии на Чернобыльской 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"Бакытты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136 960,5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проекта "Строительство систем водоснабжения в поселке Торетам Кармакшинского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города Байконыр Кызылординской области. I – очередь, I – этап. Водоотведение"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"Установка солнечных батарей в районе пограничных посту Жанадария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"Установка солнечных батарей в районе пограничных посту Жанадария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"Установка солнечных батарей в районе пограничных посту Косшын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"Установка солнечных батарей в районе пограничных посту Косшын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"Установка солнечных батарей в районе пограничных посту Шопанказган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"Установка солнечных батарей в районе пограничных посту Шопанказган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"Капитальный ремонт зданий отдела паграничного поста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экспетризы проекта "Капитальный ремонт зданий отдела паграничного поста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"Капитальный ремонт военной части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"Капитальный ремонт военной части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Жанадария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оргаждения приграничной части Жанадария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Косшын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Косшын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Шопанказган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Шопанказган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в отделе пограничного поста "Байконур""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в отделе пограничного поста "Байконур""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Куандария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Куандария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724 566,50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