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9bbc" w14:textId="bf89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24 ноября 2021 года № 255. Зарегистрирован в Министерстве юстиции Республики Казахстан 30 ноября 2021 года № 25471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255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Жалагашского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Далдабай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Жанаконыс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