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e9f4" w14:textId="ba0e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2020 года №604 "О бюджете сельского округа Кыркенсе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31 марта 2021 года № 49. Зарегистрировано Департаментом юстиции Кызылординской области 8 апреля 2021 года № 8288.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№604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Кыркенсе на 2021-2023 годы" (зарегистрировано в Реестре государственной регистрации нормативных правовых актов за номером 8095, опубликовано в эталонном контрольном банке нормативных правовых актов Республики Казахстан от 18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Кыркенсе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81 260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2 694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78 536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82 529,4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-1 269,4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1269,4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1 269,4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IІI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604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Кыркенсе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