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7a9e" w14:textId="8d27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№474 "О бюджете сельского округа Бесарык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18. Зарегистрировано Департаментом юстиции Кызылординской области 9 марта 2021 года № 8174.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2021-2023 годы" (зарегистрировано в Реестре государственной регистрации нормативных правовых актов за номером 8067, опубликовано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Бесарык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47670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- 2036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