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7917" w14:textId="260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18 октября 2021 года № 10/59. Зарегистрировано в Министерстве юстиции Республики Казахстан 29 октября 2021 года № 24957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объектом кондоминиума, а также методики расчета минимального размера расходов на управление объектом кондоминиума и содержание общего имущества кондоминиума" (зарегистрирован в Реестре государственной регистрации нормативных правовых актов под № 20284),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32 тенге за один квадратный метр.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