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a9a9" w14:textId="eeba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Костанайской области от 21 июня 2021 года № 1 и решение маслихата Костанайской области от 21 июня 2021 года № 67. Зарегистрированы в Министерстве юстиции Республики Казахстан 13 июля 2021 года № 234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с учетом мнения районных (города областного значения) представительных и исполнительных органов акимат Костанайской области ПОСТАНОВЛЯЕТ и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подчиненность села Красногорское города Лисаковска, передав в административное подчинение Камыст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овместны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