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2cea" w14:textId="5742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января 2021 года № 50. Зарегистрировано Департаментом юстиции Костанайской области 19 января 2021 года № 9722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"Для эксплуатации и обслуживания самотечного канализационного коллектора по улице О. Шипина до канализационной насосной станции № 5" на земельный участок, общей площадью 2,9064 гектара, расположенный в городе Костанай.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