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7b84" w14:textId="d767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30 июня 2021 года № 1304. Зарегистрировано в Министерстве юстиции Республики Казахстан 22 июля 2021 года № 23639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установлении размера платы за пользование жилищем из государственного жилищного фонда" от 22 июня 2016 года № 1473 (зарегистрированное в Реестре государственной регистрации нормативных правовых актов под № 6550);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внесении изменения в постановление акимата города Костаная от 22 июня 20116 года № 1473 "Об установлении размера платы за пользование жилищем из государственного жилищного фонда" от 12 июня 2017 года № 1701 (зарегистрированное в Реестре государственной регистрации нормативных правовых актов под № 7129).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жилищных отношений акимата города Костаная"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Костаная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1304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Костанай, проспект Аль-Фараби, дом 29, в размере 52 (пятьдесят два) тенге за один квадратный метр общей площади в месяц;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город Костанай, улица Пушкина, дом 135, в размере 38 (тридцать восемь) тенге за один квадратный метр общей площади в месяц;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Костанай, улица Наурыз, дом 7, в размере 38 (тридцать восемь) тенге за один квадратный метр общей площади в месяц;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город Костанай, улица Воинов-Интернационалистов, дом 2/1, в размере 58 (пятьдесят восемь) тенге за один квадратный метр общей площади в месяц;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город Костанай, улица Текстильщиков, дом 6/1, в размере 59 (пятьдесят девять) тенге за один квадратный метр общей площади в месяц;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город Костанай, улица Урожайная, дом 33, в размере 43 (сорок три) тенге за один квадратный метр общей площади в месяц;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город Костанай, улица Урожайная, дом 33/1, в размере 45 (сорок пять) тенге за один квадратный метр общей площади в месяц;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город Костанай, проспект Кобыланды батыра, дом 4Б, в размере 53 (пятьдесят три) тенге за один квадратный метр общей площади в месяц;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город Костанай, проспект Кобыланды батыра, дом 8А, в размере 52 (пятьдесят два) тенге за один квадратный метр общей площади в месяц;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город Костанай, улица А. Мирошниченко, дом 3А, в размере 52 (пятьдесят два) тенге за один квадратный метр общей площади в месяц.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