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7db" w14:textId="3ab0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548 "О городском бюджете города Рудного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августа 2021 года № 57. Зарегистрировано в Министерстве юстиции Республики Казахстан 17 августа 2021 года № 24021.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2021-2023 годы" от 28 декабря 2020 года № 548 (зарегистрированное в Реестре государственной регистрации нормативных правовых актов под № 9666),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Рудного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27 844 166,7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22 394 112,0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68 020,1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98 658,0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5 283 376,6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27 068 566,8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2 626 052,7 тысячи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2 626 052,7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-1 850 452,8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1 850 452,8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27 844 166,7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11 611 387,0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3 707 392,2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32 520 642,5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7 382 265,0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29 363 914,7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2 151 933,2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