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a567" w14:textId="aa6a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548 "О городском бюджете города Рудного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10 декабря 2021 года № 84. Зарегистрировано в Министерстве юстиции Республики Казахстан 20 декабря 2021 года № 25847.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городском бюджете города Рудного на 2021-2023 годы" от 28 декабря 2020 года № 548 (зарегистрированное в Реестре государственной регистрации нормативных правовых актов под № 9666),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Рудного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26 602 734,7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22 802 926,0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50 295,1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72 158,0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3 677 355,6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27 512 716,6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940 470,9 тысячи тенге: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940 470,9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-1 850 452,8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1 850 452,8 тысячи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548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26 602 734,7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22 802 926,0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6 466 894,0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5 059 090,0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3 677 355,6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3 677 352,8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3 677 352,8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27 512 716,6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4 993 105,9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3 401 177,3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3 082 643,4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2 158 423,4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653 146,3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653 146,3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17 499 232,9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17 499 232,9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17 499 232,9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11 433 973,0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-1 850 452,8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1 850 452,8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