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4ce0" w14:textId="0384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12 февраля 2013 года № 30 "Об организации бесплатного питания отдельным категориям воспитанников государственных дошкольных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31 марта 2021 года № 80. Зарегистрировано Департаментом юстиции Костанайской области 8 апреля 2021 года № 9854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организации бесплатного питания отдельным категориям воспитанников государственных дошкольных организаций образования" от 12 февраля 2013 года № 30, зарегистрированное в Реестре государственной регистрации нормативных правовых актов под № 4059.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