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bc8" w14:textId="6021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Кушмурун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января 2021 года № 9. Зарегистрировано Департаментом юстиции Костанайской области 29 января 2021 года № 9742.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Кушмурун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поселка Кушмурун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Кушмурун Аулиекольского района Костанайской области" от 19 марта 2014 года № 143 (опубликовано 20 мая 2014 года в информационно-правовой системе "Әділет", зарегистрировано в Реестре государственной регистрации нормативных правовых актов под № 4657).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Кушмурун Аулиекольского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Кушмурун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поселка Кушмурун Аулиекольского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поселка, в границах которой осуществляется местное самоуправление, формируются и функционируют его органы;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Кушмурун подразделяется на участки (улицы).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Кушмурун.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Кушмурун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поселка Кушмурун.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улице,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Кушмурун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Кушмурун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поселка Кушмурун.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поселка Кушмурун Аулиекольского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Серикова, переулок Железнодорожный, пер. Садовый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Валиханова, Омарова, Шахтерская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Кирова, Джамбула,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городок, Орджонекидзе,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Фурманова, Первая, Вторая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Пришкольная, Прорабская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Первомайская, переулок Убаганский, 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Деповская, Дзержинского,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Фрунзе, Луговая, Путевая, ЗелҰная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Павлова, переулок Шевченко,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Фадеева, Вагонная,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Буденного, Гоголя,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Закарьерная, Караганская,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Разведчиков, Сенная,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Чкалова, Щорса,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