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6479" w14:textId="2906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6 января 2021 года № 440 "О бюджетах сел, поселка, сельских округов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июля 2021 года № 42. Зарегистрировано в Министерстве юстиции Республики Казахстан 9 июля 2021 года № 23408.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бюджетах сел, поселка, сельских округов Аулиекольского района на 2021-2023 годы" от 6 января 2021 года № 440 (зарегистрировано в Реестре государственной регистрации нормативных правовых актов № 9704)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2021-2023 годы согласно приложениям 1, 2,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70 346,7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39 651,7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86 151,8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- 15 805,1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15 805,1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2021-2023 годы согласно приложениям 4, 5 и 6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13 726,0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12 667,0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21 836,2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- 8 110,2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8 110,2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2021-2023 годы согласно приложениям 7, 8 и 9 соответственно, в том числе на 2021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12 999,0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922,0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12 045,0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13 471,4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2021-2023 годы согласно приложениям 10, 11 и 12 соответственно, в том числе на 2021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17 022,0 тысячи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1 117,0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15 866,0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18 569,8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- 1 547,8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1 547,8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2021-2023 годы согласно приложениям 13, 14 и 15 соответственно, в том числе на 2021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167 184,9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17 946,0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755,0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148 483,9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177 260,7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- 10 075,8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10 075,8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154 642,6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22 741,0 тысяча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–131 731,6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169 327,2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- 14 684,6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14 684,6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21 731,0 тысяча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5 131,0 тысяча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16 477,0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24 578,7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- 2 847,7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2 847,7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23 236,0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2 170,0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20 929,0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25 731,8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- 2 495,8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2 495,8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13 916,0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947,0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12 940,0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14 608,7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- 692,7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692,7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24 099,0 тысяч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–6 360,0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102,0 тысячи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17 637,0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31 329,2 тысячи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- 7 230,2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7 230,2 тысячи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16 472,0 тысячи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1 574,0 тысячи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14 800,0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17 811,7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- 1 339,7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1 339,7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Сулукольского сельского округа на 2021 -2023 годы согласно приложениям 34, 35 и 36 соответственно, в том числе на 2021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15 108,0 тысяч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1 910,0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87,0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13 111,0 тысяча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16 577,1 тысяча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- 1469,1 тысяча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1 469,1 тысяча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14 410,0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2 327,0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11 926,0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16 426,1 тысяча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- 2 016,1 тысяча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тысяча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Жаппасова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0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2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3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4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5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