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e3fc" w14:textId="f57e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Костанайской области от 28 декабря 2020 года № 434 "О районном бюджете Аулиекольского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5 ноября 2021 года № 66. Зарегистрировано в Министерстве юстиции Республики Казахстан 22 ноября 2021 года № 25256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Костанайской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Костанайской области "О районном бюджете Аулиекольского района на 2021-2023 годы" от 28 декабря 2020 года № 434, (зарегистрировано в Реестре государственной регистрации нормативных правовых актов за № 9675)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6 541 788,9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1 453 930,0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34 809,3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8 203,0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5 044 846,6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6 581 461,7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103 854,0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169 894,0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- 171 526,8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171 526,8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6541788,9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5044846,6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5044846,6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6581461,7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162712,6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41733,8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894637,8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327651,4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91529,9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3882729,7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-171526,8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