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e191" w14:textId="d79e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429 "О районном бюджете Мендыкаринского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февраля 2021 года № 12. Зарегистрировано Департаментом юстиции Костанайской области 16 февраля 2021 года № 9763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2021 - 2023 годы" от 25 декабря 2020 года № 429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2021 - 2023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3 520 191,1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- 917 800,0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- 12 010,0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- 30 598,0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2 559 783,1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3 521 308,7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- 331,0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30 628,0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- 30 297,0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41 448,6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41 448,6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3520191,1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2559783,1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2559783,1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3521308,7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2357355,6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2357355,6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2357355,6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-41448,6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