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bcac" w14:textId="464b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429 "О районном бюджете Мендыкаринского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февраля 2021 года № 12. Зарегистрировано Департаментом юстиции Костанайской области 16 февраля 2021 года № 9763.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2021 - 2023 годы" от 25 декабря 2020 года № 429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2021 - 2023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3 520 191,1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- 917 800,0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- 12 010,0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- 30 598,0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2 559 783,1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3 521 308,7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- 331,0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30 628,0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- 30 297,0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41 448,6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41 448,6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Тишбаева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