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538c" w14:textId="b4a5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Наурзумского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27 декабря 2021 года № 86. Зарегистрировано в Министерстве юстиции Республики Казахстан 27 декабря 2021 года № 26037.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Наурзумского района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2 756 473,7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442 543,0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18 097,0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1 275,0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2 294 558,7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2 771 605,8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27 379,0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38 500,0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11 121,0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41 880,0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- 84 391,1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84 391,1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11 121,0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57 012,1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 объем субвенции, передаваемой из областного бюджета в сумме 1 630 570,0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сел, сельских округов: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сел, сельских округов на 2022 год в сумме 219 723,0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14 256,0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– 28 367,0 тысяча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Карамендинский сельский округ – 67 246,0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Кожа – 21 753,0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Раздольное – 23 554,0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Уленды –19 204,0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 – 22 954,0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Шолаксай – 22 389,0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бюджеты сел, сельских округов на 2023 год в сумме 219 612,0 тысячи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13 851,0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– 28 767,0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Карамендинский сельский округ – 68 709,0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Кожа – 19 254,0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Раздольное – 23 771,0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Уленды – 19 421,0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 – 23 253,0 тысячи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Шолаксай – 22 586,0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сел, сельских округов на 2024 год в сумме 221 831,0 тысячи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– 13 643,0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Дамдинский сельский округ – 29 039,0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Карамендинский сельский округ – 70 137,0 тысячи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Кожа – 19 225,0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Раздольное – 23 996,0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Уленды – 19 630,0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 – 23 412,0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Шолаксай – 22 749,0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Наурзумского района на 2022 год в сумме 2 903,0 тысячи тенге.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2022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2023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Наурзумского района Костанайской области от 31.03.2022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6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2024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Наурзумского района Костанайской области от 31.03.2022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