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dab1c" w14:textId="d3da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398 "О районном бюджете Сарыкольского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19 ноября 2021 года № 67. Зарегистрировано в Министерстве юстиции Республики Казахстан 25 ноября 2021 года № 25408.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2021-2023 годы" от 28 декабря 2020 года № 398 (зарегистрировано в Реестре государственной регистрации нормативных правовых актов за № 9672)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3 280 264,2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1 050 950,2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12 751,9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11 684,0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2 204 878,1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3 414 108,7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16 497,0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35 004,0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- 984,0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- 149 357,5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149 357,5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35 004,0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13 461,0 тысяча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127 814,5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398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3 280 264,2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1 050 950,2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603 733,2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205 615,0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398 118,2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2 204 878,1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3 414 108,7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179 602,4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46 950,4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103 580,1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34 381,1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282 128,9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80 658,8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38 082,2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306 411,9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99 676,4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88 610,4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48 694,8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51 764,1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2 239 636,3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2 000 322,0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- 149 357,5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149 357,5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