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9164" w14:textId="2189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Сорочинского сельского округа Сарыкольского района Костанайской области от 8 февраля 2021 года № 3-р. Зарегистрировано Департаментом юстиции Костанайской области 9 февраля 2021 года № 9752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"Сарыкольская районная территориальная инспекция Комитета ветеринарного контроля и надзора Министерства сельского хозяйства Республики Казахстан" от 9 ноября 2020 года № 01-20/422 аким Сорочинского сельского округа Сарыкольского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личного подворья Дядюн А. Н., расположенного в селе Крыловка Сорочинского сельского округа Сарыкольского района Костанайской области, в связи с объявлением неблагополучным по бешенству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"Об установлении ограничительных мероприятий" от 4 сентября 2020 года № 7 (опубликовано 8 сентября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9433).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Сорочинского сельского округа Сарыкольского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Сарыкольского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