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a80d" w14:textId="507a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442 "О районном бюджете района Беимбета Майлина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18 февраля 2021 года № 11. Зарегистрировано Департаментом юстиции Костанайской области 19 февраля 2021 года № 9777.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района Беимбета Майлина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442 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2021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9687)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3 845 429,8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2 434 513,0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6 019,0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8 789,0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1 396 108,8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3 986 900,8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80 818,0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131 265,0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50 447,0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57 567,0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-279 856,0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279 856,0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3 845 429,8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1 396 108,8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1 396 108,1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1 396 108,1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3 986 900,8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359 571,7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2 617 212,6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-279 856,0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279 856,0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3 557 739,0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2 646 608,0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914 079,0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3 518 417,0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-89 769,0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3 849 567,0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2 808 912,0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1 024 633,0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1 024 633,0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3 751 456,0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