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dde2" w14:textId="7d1d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 возможностями из числа детей с инвалидностью по индивидуальному учебному плану в городе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14 сентября 2021 года № 69/9. Зарегистрировано в Министерстве юстиции Республики Казахстан 29 сентября 2021 года № 24553.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203/30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203/30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Аксу Павлодарской области "О возмещении затрат на обучение на дому детей с ограниченными возможностями из числа инвалидов по индивидуальному учебному плану в городе Аксу" от 25 сентября 2014 года № 268/37 (зарегистрировано в Реестре государственной регистрации нормативных правовых актов под № 4090).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Аксу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203/30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Аксу разработаны в соответствии с Правилами оказания государственной услуги "Возмещение затрат на обучение на дому детей с инвалиднеостью",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Аксу"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Аксуского городского маслихата Павлодарской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118/18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118/18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восьми месячным расчетным показателям на каждого ребенка с инвалидностью, ежеквартально.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