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a904" w14:textId="194a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Тереңкөл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24 декабря 2021 года № 4/14. Зарегистрировано в Министерстве юстиции Республики Казахстан 27 декабря 2021 года № 26022.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75 Бюджетного кодекса Республики Казахстан, подпунктом 1) пункта 1 статьи 6 Закона Республики Казахстан "О местном государственном управлении и самоуправлении в Республике Казахстан",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Тереңкөл на 2022-2024 годы согласно приложениям 1, 2, 3,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6 410 631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1 128 107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5 112 441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6 643 287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40 053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- 272 709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272 709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Тереңкөл Павлодарской области от 02.11.2022 </w:t>
      </w:r>
      <w:r>
        <w:rPr>
          <w:rFonts w:ascii="Times New Roman"/>
          <w:b w:val="false"/>
          <w:i w:val="false"/>
          <w:color w:val="000000"/>
          <w:sz w:val="28"/>
        </w:rPr>
        <w:t>№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района Тереңкөл на 2022 год объемы субвенций, передаваемых из областного бюджета в бюджет района, в общей сумме 4 384 368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района Тереңкөл на 2022 год объемы субвенций, передаваемых из районного бюджета в бюджеты сельских округов в общей сумме 489 302 тысячи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36 939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34 836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31 651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28 157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34 193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34 337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34 330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29 819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28 125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71 134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96 196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29 585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района Тереңкөл на 2023 год объемы субвенций, передаваемых из районного бюджета в бюджеты сельских округов в общей сумме 404 659 тысяч тенге: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30 832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30 399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27 608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24 861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31 455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32 056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29 814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27 416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25 248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62 729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54 374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27 867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района Тереңкөл на 2024 год объемы субвенций, передаваемых из районного бюджета в бюджеты сельских округов в общей сумме 407 524 тысячи тенге: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30 994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30 480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27 639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24 876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31 718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32 357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29 987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27 520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25 198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63 131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55 675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27 949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на 2022 год резерв местного исполнительного органа района в сумме 9 550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района Тереңкөл Павлодарской области от 02.11.2022 </w:t>
      </w:r>
      <w:r>
        <w:rPr>
          <w:rFonts w:ascii="Times New Roman"/>
          <w:b w:val="false"/>
          <w:i w:val="false"/>
          <w:color w:val="000000"/>
          <w:sz w:val="28"/>
        </w:rPr>
        <w:t>№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района Тереңкөл на 2022 год целевые текущие трансферты бюджетам сельских округов в следующих размерах: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255 177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6 362 тысячи тенге – на капитальный ремонт административного здания в селе Байконыс;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1 660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17 642 тысячи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54 329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15 355 тысяч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903 тысячи тенге – на функционирование автомобильных дорог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59 043 тысячи тенге – на проведение капитального, среднего и текущего ремонтов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тысяч тенге – на обеспечение санитарии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1 456 тысяч тенге – на проведение ремонта объектов культуры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 тысяча тенге – на капитальные расходы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4 035 тысяч тенге – на текущие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 – на капитальные расходы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района Тереңкөл Павлодарской области от 02.11.2022 </w:t>
      </w:r>
      <w:r>
        <w:rPr>
          <w:rFonts w:ascii="Times New Roman"/>
          <w:b w:val="false"/>
          <w:i w:val="false"/>
          <w:color w:val="000000"/>
          <w:sz w:val="28"/>
        </w:rPr>
        <w:t>№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района Тереңкөл на 2022год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Тереңкөл Павлодарской области от 02.11.2022 </w:t>
      </w:r>
      <w:r>
        <w:rPr>
          <w:rFonts w:ascii="Times New Roman"/>
          <w:b w:val="false"/>
          <w:i w:val="false"/>
          <w:color w:val="ff0000"/>
          <w:sz w:val="28"/>
        </w:rPr>
        <w:t>№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