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65721" w14:textId="70657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района Аққулы от 11 июня 2019 года № 1-03/137 "Об утверждении схемы пастбищеоборотов района Аққулы на основании геоботанического обследования пастбищ"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Аққулы Павлодарской области от 16 июня 2021 года № 1-03/207. Зарегистрирован в Министерстве юстиции Республики Казахстан 23 июня 2021 года № 23164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района Аққулы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Аққулы "Об утверждении схемы пастбищеоборотов района Аққулы на основании геоботанического обследования пастбищ" от 11 июня 2019 года № 1-03/137 (зарегистрированное в Реестре государственной регистрации нормативных правовых актов за № 6417)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района Тастамбекова Р.С.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1-03/207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июня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1-03/137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района Аққулы на основании геоботанического</w:t>
      </w:r>
      <w:r>
        <w:br/>
      </w:r>
      <w:r>
        <w:rPr>
          <w:rFonts w:ascii="Times New Roman"/>
          <w:b/>
          <w:i w:val="false"/>
          <w:color w:val="000000"/>
        </w:rPr>
        <w:t>обследования пастбищ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896100" cy="635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96100" cy="6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