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219a" w14:textId="c0e2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2020 года № 295/61 "О бюджете района Аққулы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6 сентября 2021 года № 37/7. Зарегистрировано в Министерстве юстиции Республики Казахстан 15 сентября 2021 года № 24725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 бюджете района Аққулы на 2021 - 2023 годы" от 25 декабря 2020 года № 295/61 (зарегистрированное в Реестре государственной регистрации нормативных правовых актов под № 7138)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Аққулы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5167960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509937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4649473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5259221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- 144809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144809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текущие трансферты на 2021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73995 тысяч тенге – на реализацию мероприятий по социальной и инженерной инфраструктуре в Ямышевском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86867 тысяч тенге – на реализацию мероприятий по социальной и инженерной инфраструктуре в Малыбайском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20302 тысяч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14421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7997 тысяч тенге – на расходы текущего ремонта освещения улиц Ямышевского сельского округа и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7162 тысяч тенге – на расходы по освещению улиц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12118 тысяч тенге – на выплату бонусов государственных служащих сельских округов.";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района Аққулы,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 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