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432c" w14:textId="6e14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6 апреля 2021 года № 20/5. Зарегистрировано Департаментом юстиции Павлодарской области 19 апреля 2021 года № 7251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