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9651" w14:textId="8269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4 октября 2019 года № 37/4 "Об определении размера и перечня категорий получателей жилищных сертификатов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22 ноября 2021 года № 11/3. Зарегистрировано в Министерстве юстиции Республики Казахстан 8 декабря 2021 года № 25627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размера и перечня категорий получателей жилищных сертификатов по Северо-Казахстанской области" от 4 октября 2019 года № 37/4 (зарегистрировано в Реестре государственной регистрации нормативных правовых актов под № 5621)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Северо-Казахстанской области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жилищных сертификатов для каждого получателя: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процентов от суммы жилищного займа, но не более 1 500 000 (одного миллиона пятисот тысяч) тенге в виде социальной помощи;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процентов от суммы жилищного займа, но не более 1 500 000 (одного миллиона пятисот тысяч) тенге в виде социальной поддержки.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семьи, имеющие или воспитывающие детей-инвалидов;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неполные семьи;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социального обеспечения, на основе анализа статистических наблюдений по статистике труда и занятости, а также с учетом прогноза трудовых ресурсов, формируемых согласно Правилам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18445).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