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e7f0" w14:textId="e73e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28 декабря 2020 года № 1 "Об утверждении бюджета города Петропавловска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24 июня 2021 года № 1. Зарегистрировано в Министерстве юстиции Республики Казахстан 1 июля 2021 года № 23229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2021-2023 годы" от 28 декабря 2020 года № 1 (зарегистрировано в Реестре государственной регистрации нормативных правовых актов под № 6880)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49 999 770,9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14 228 778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119 700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8 451 651,5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27 199 641,4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63 291 024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44 500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10 500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55 000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-13 246 753,1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13 246 753,1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15 739 714,8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3 412 357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919 395,3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на 2021 год в сумме 413 226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6297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49 999 770,9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14 228 778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4 215 092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8 451 651,5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27 199 641,4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27 199 641,4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27 199 641,4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63 291 024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1 091 888,9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729 479,2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724 163,2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42 175 113,1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28 134 204,6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18 926 153,1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14 016 572,7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2 961 949,7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1 120 649,7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844 017,7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1 804 927,3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503 216,6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2 330 259,8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-13 246 753,1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13 246 753,1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