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2802" w14:textId="508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66-10. Зарегистрировано Департаментом юстиции Северо-Казахстанской области 13 января 2021 года № 6979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Акжаркынского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43042,5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37653,6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43873,6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-831,1тысяч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24 719 тысячи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66-10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2021 годза счет свободных остатков бюджетных средств, сложившихся на 1 января 2021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66-10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66-10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