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646a" w14:textId="d4e6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72-8 "Об утверждении бюджета Ломоносовского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марта 2021 года № 3-5. Зарегистрировано Департаментом юстиции Северо-Казахстанской области 29 марта 2021 года № 7186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Ломоносовского сельского округа района имени Габита Мусрепова на 2021-2023 годы" от 6 января 2021 года № 72-8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6927)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Ломоносовского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43 754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37 094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45 849,5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- 2 095,5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2 095,5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2 095,5 тысяч тенге 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72-8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45 849,5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