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bdff" w14:textId="70fb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Булакского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58/390. Зарегистрировано Департаментом юстиции Северо-Казахстанской области 13 января 2021 года № 6999.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Булакского сельского округа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- 16 319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- 1 134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- 14 923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- 16 476,7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Булакского сельского округа расходы за счет свободных остатков бюджетных средств, сложившихся на начало финансового года в сумме 157,7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Булакского сельского округа на 2021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объемы бюджетных субвенций, из районного бюджета бюджету Булакского сельского округа на 2021 год в сумме 11 632 тысяч тенге, на 2022 год в сумме 10 851 тысяч тенге, на 2023 год в сумме 10 946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Булакского сельского округа Есильского района Северо-Казахстанской области на 2021 год объем целевых текущих трансфертов, выделенных из районного бюджета,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дорог.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"Об утверждении бюджета Булакского сельского округа Есильского района Северо-Казахстанской области на 2021-2023 годы".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Булакского сельского округа Есильского района Северо-Казахстанской области на 2021 год объемы целевых текущих трансфертов передаваемых из областного бюджета,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"Об утверждении бюджета Булакского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 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Булакского сельского округа Есильского района Северо-Казахстанской области на 2021 год объемы целевых текущих трансфертов передаваемых из районного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"Об утверждении бюджета Булакского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5-1 в редакции решения маслихата Есильского района Северо 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сессии маслихата Есильского района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      К. Абулгазин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маслихата Есильского района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      А. Бектасова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58/390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- 157,7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58/390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58/390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 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