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91d0" w14:textId="6a39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2021 года № 58/403. Зарегистрировано Департаментом юстиции Северо-Казахстанской области 14 января 2021 года № 7005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Есильского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также, на ветеринарных специалистов ветеринарных пунктов, осуществляющих деятельность в области ветеринарии.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