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6c77" w14:textId="59d6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3 декабря 2015 года № 47/297 "О льготном проезде на общественном транспорте (кроме такси) обучающихся и воспитанников всех организаций образования очной формы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31 марта 2021 года № 4/26. Зарегистрировано Департаментом юстиции Северо-Казахстанской области 5 апреля 2021 года № 7231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47 Закона 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3 декабря 2015 года № 47/297 "О льготном проезде на общественном транспорте (кроме такси) обучающихся и воспитанников всех организаций образования очной формы обучения" (опубликовано 12 января 2016 года в информационно-правовой системе нормативно-правовых актов Республики Казахстан "Әділет", зарегистрировано в Реестре государственной регистрации нормативных правовых актов под № 3525)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решения на казахском языке слово "селосының" заменить на "ауылының";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решения на русском языке оставить без изменения.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