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2825" w14:textId="39f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58/3. Зарегистрировано Департаментом юстиции Северо-Казахстанской области 14 января 2021 года № 7062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Пресновского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583 743,2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565 381,2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589 831,2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18 160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2021 год целевые трансферты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новой редакции от 08.12.2021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здания сельского акимата;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сельского округа;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сельского округа;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автомобильных дорог сельского округа;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аппарата акима Пресновского сельского округа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оплату труда методиста по спорту.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2021 года,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4 131 тысяч тенге – на обустройство сквера для молодежи в селе Пресновка;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600 тысяч тенге – на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757 тысяч тенге – на изготовление урн для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600 тысяч тенге – на буртовку свалок.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589 831,2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в бюджете Пресновского сельского округа на 2021 год за счет свободных остатков бюджетных средств, сложившихся на 1 января 2021 года неиспользованных (недоиспользованных)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