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bb03" w14:textId="2c3b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16 апреля 2021 года № 158. Зарегистрировано Департаментом юстиции Северо-Казахстанской области 21 апреля 2021 года № 7309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Тайыншинского района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Северо-Казахстанской области от 16 апреля 2021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"Об установлении квоты рабочих мест для трудоустройства лиц освободившиеся из мест лишения свободы" от 18 мая 2018 года № 140 (зарегистрировано в Реестре государственной регистрации нормативных правовых актов под № 4747).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"О внесении изменения в постановление акимата Тайыншинского района Северо-Казахстанской области от 18 мая 2018 года № 140 "Об установлении квоты рабочих мест для трудоустройства лиц, освобожденных из мест лишения свободы" от 29 марта 2019 года № 113 (зарегистрировано в Реестре государственной регистрации нормативных правовых актов под № 5290).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"О внесении изменения в постановление акимата Тайыншинского района Северо-Казахстанской области от 18 мая 2018 года № 140 "Об установлении квоты рабочих мест для трудоустройства лиц, освободившиеся из мест лишения свободы" от 26 ноября 2019 года № 423 (зарегистрировано в Реестре государственной регистрации нормативных правовых актов под № 5699)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