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cd53" w14:textId="981c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Тайыншинского района Северо-Казахстанской области от 3 апреля 2019 года № 117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Тайыншинского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23 декабря 2021 года № 498. Зарегистрировано в Министерстве юстиции Республики Казахстан 30 декабря 2021 года № 26248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от 3 апреля 2019 года № 117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Тайыншинского района" (зарегистрировано в Реестре государственной регистрации нормативных правовых актов под № 5330)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Тайыншинского района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перечень должностей специалистов в области социального обеспечения, культуры, являющихся гражданскими служащими и работающих в сельских населенных пунктах Тайыншинского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Тайыншинского района Северо-Казахстанской области, курирующего данную сферу.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 Тайыншинского района Северо-Казахстанской области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высшего уровня квалификации государственного учреждения высшей, первой, второй категории, без категории - консультант по социальной работе;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высшего уровня квалификации государственного учреждения высшей, первой, второй категории, без категории - социальный работник по оценке и определению потребности в специальных социальных услугах;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высшего, среднего уровня квалификации государственного учреждения высшей, первой, второй категории, без категории - специалист структурного подразделения центра (службы) занятости, социальный работник по уходу за престарелыми и инвалидами, социальный работник по уходу за детьми-инвалидами и инвалидами старше 18 лет с психоневрологическими заболеваниями;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ассистент по социальной работе, ассистент. 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государственного казенного предприятия районного значения;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(директор) государственного учреждения и государственного казенного предприятия сельского значения;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(руководитель) методическим кабинетом, библиотекой государственного учреждения и государственного казенного предприятия районного значения;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специалисты высшего, среднего уровня квалификации высшей, первой, второй категории государственного учреждения и государственного казенного предприятия - аккомпаниатор, библиограф, библиотекарь, культорганизатор (основных служб), методист всех наименований (основных служб), музыкальный руководитель, режиссер, художники всех наименований (основных служб);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специалисты высшего, среднего уровня квалификации без категории государственного учреждения и государственного казенного предприятия - аккомпаниатор, библиограф, библиотекарь, культорганизатор (основных служб), методист всех наименований (основных служб), музыкальный руководитель, редактор (основных служб), режиссер, хореограф, художники всех наименований (основных служб);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специалисты высшего и среднего уровня квалификации государственного учреждения и государственного казенного предприятия – звукооператор.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