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d695" w14:textId="c97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изменения в решение Кызылкогинского районного маслихата от 30 июня 2017 года № ХІІІ-3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8 сентября 2021 года № 7-1. Зарегистрировано в Министерстве юстиции Республики Казахстан 16 сентября 2021 года № 24379. Утратило силу решением Кызылкогинского районного маслихата Атырауской области от 28 сентября 2023 года № 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июня 2017 года № ХІІІ-3 (зарегистрировано в Реестре государственной регистрации нормативных правовых актов под № 3931)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Кызылкогинского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Кызылкогинского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Кызылкогинского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ХІІІ-3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Кызылкогинского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"Кызылкогинский районный отдел занятости, социальных программ и регистрации актов гражданского состояния";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Кызылкогинского района Атырауской области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инвалидов в Республике Казахстан"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единовременно в размере 100 000 (сто тысяч) тенге и ежемесячно в размере - 15 000 (пятнадцать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летнего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единовременно в размере 100 000 (сто тысяч) тенге и ежемесячно в размере - 10 000 (десять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- единовременно в размере 100 000 (сто тысяч) тенге и ежемесячно в размере - 10 000 (десять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единовремено в размере 100 000 (сто тысяч) тенге и ежемесячно в размере - 10 000 (десять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 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 - единовременно в размере 1 000 000 (один миллион) тенге и ежемесячно в размере - 15 000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(один миллион) тенге и ежемесячно в размере - 15 000 (пятнадцать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- 60 000 (шестьдесят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единовременная выплата в размере - 60 000 (шестьдесят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фронте - единовременно в размере -100 000 (сто тысяч) тенге и ежемесячно в размере - 15 000 (пятнадцать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единовременно в размере - 100 000 (сто тысяч) тенге и ежемесячно в размере - 15 000 (пятнадцать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-100 000 (сто тысяч) тенге и ежемесячно в размере - 10 000 (десять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30 000 (тридцать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партизан, подпольщиков, лиц, указанных в статьях 4- 6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- в размере 100 000 (сто тысяч);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брак- в размере 30 000 (тридцать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АЭС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следующим категориям граждан: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инвалиды всех групп, дети-инвалиды до шестнадцати лет и дети инвалиды первой, второй, третьей группы с шестнадцати до восемнадцати лет, единовременно без учета среднедушевого дохода - в размере 50000 (пятьдесят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(семьи), пострадавшие вследствие стихийного бедствия или пожара по месту возникновения стихийного бедствия или пожара, единовременно без учета среднедушевого дохода - в размере 200 (двухсот)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(семьи), среднедушевой доход которых не превышает установленного порога, единовременно в кратном отношении к прожиточному минимуму - в размере 10 (десяти)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(семьи) признанные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предоставляется ежемесячно без учета среднедушевого дохода - в размере 10 (десяти) месячных расчетных показателей.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основания для прекращения и возврата предоставляемой социальной помощи определяется согласно Типовым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Кызылкогинского района на текущий финансовый год.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Кызылкогинского района Атырауской области;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Кызылкогинского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7-1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Кызылкогинского районного маслихата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11 декабря 2013 года № ХХ-10 (зарегистрировано в Реестре государственной регистрации нормативных правовых актов под № 2821);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изменений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17 апреля 2015 года № ХХХІ-1 (зарегистрировано в Реестре государственной регистрации нормативных правовых актов под № 3186);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изменений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26 апреля 2016 года № ІІ-5 (зарегистрировано в Реестре государственной регистрации нормативных правовых актов под № 3515);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изменений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19 апреля 2017 года № ХІ-1 (зарегистрировано в Реестре государственной регистрации нормативных правовых актов под № 3848);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изменения в решение Кызылкогинского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30 апреля 2020 года № LІ-1 (зарегистрировано в Реестре государственной регистрации нормативных правовых актов под № 4646);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изменения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3 декабря 2020 года № LІ-1 (зарегистрировано в Реестре государственной регистрации нормативных правовых актов под № 4795);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перечня категории получателей и предельных размеров социальной помощи" от 11 декабря 2013 года № ХХ-9 (зарегистрировано в Реестре государственной регистрации нормативных правовых актов под № 2820).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дополнения в решение районного маслихата от 11 декабря 2013 года № XX-9 "Об утверждении перечня категории получателей и предельных размеров социальной помощи" от 28 сентября 2016 года № V-4 (зарегистрировано в Реестре государственной регистрации нормативных правовых актов под № 3649).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дополнения в решение районного маслихата от 11 декабря 2013 года № ХХ-9 "Об утверждении перечня категории получателей и предельных размеров социальной помощи" от 24 июня 2019 года № XXXVI-1 (зарегистрировано в Реестре государственной регистрации нормативных правовых актов под № 4429).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внесении изменения в решение Кызылкогинского районного маслихата от 11 декабря 2013 года № ХХ-9 "Об утверждении перечня категории получателей и предельных размеров социальной помощи" от 14 мая 2021 года № 4-3 (зарегистрировано в Реестре государственной регистрации нормативных правовых актов под № 4961).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