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1a62" w14:textId="7261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26 марта 2021 года № 34. Зарегистрировано Департаментом юстиции Атырауской области 1 апреля 2021 года № 4903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постановления акимата Индерского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ноября 2020 года № 226 "Об утверждении коэффициента зонирования (К зон), учитывающий месторасположение объекта налогооблажения в населенных пунктах Индерского района" (зарегистрировано в Реестре государственной регистрации нормативных правовых актов за № 4789, опубликовано 30 ноября 2020 года в Эталонном контрольном банке нормативных правовых актов Республики Казахстан);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сентября 2017 года № 235 "Об утверждении государственного образовательного заказа на дошкольное воспитание и обучение, размера родительской платы по Индерскому району" (зарегистрировано в Реестре государственной регистрации нормативных правовых актов за № 3962, опубликовано 25 октября 2017 года в Эталонном контрольном банке нормативных правовых актов Республики Казахстан).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руководителя государственного учреждения "Аппарат акима Индерского района Атырауской области Республики Казахстан" Г.Ж. Суйеуову.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