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fd2c" w14:textId="a8ff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2020 года № 587-VІ "Об утверждении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10 декабря 2021 года № 89-VII. Зарегистрировано в Министерстве юстиции Республики Казахстан 20 декабря 2021 года № 25835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районного бюджета на 2021-2023 годы" от 21 декабря 2020 года № 587-VІ (зарегистрировано в Реестре государственной регистрации нормативных правовых актов под № 4843)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14 056 203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3 188 090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36 222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68 154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10 763 737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14 175 267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21 532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22 223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- 140 596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140 596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43 755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22 223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119 064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2021 год норматив общей суммы поступлений общегосударственных налогов в бюджет района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– 100%;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100%;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100%."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31 301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40 000 тысяч тенге на приобретение жилья отдельным категориям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13 266 тысяч тенге на обеспечение функционирования системы водоснабжения населенных пунктов;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110 063 тысяч тенге на проведение работ по подготовке к зимнему периоду;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35 939 тысяч тенге на текущее содержание, материально-техническое оснащение и капитальный ремонт учреждений культуры."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резерв местного исполнительного органа на 2021 год в сумме 38 030 тысяч тенге."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2021 год предусмотрены текущие целевые трансферты из республиканского бюджета в следующих объемах: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103 392 тысяч тенге на выплату государственной адресной социальной помощи;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19 258 тысяч тенге на обеспечение прав и улучшение качества жизни инвалидов в Республике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141 167 тысяч тенге на развитие рынка труда;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15 104 тысяч тенге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67 821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районном бюджете на 2021 год предусмотрены целевые текущие трансферты из областного бюджета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52 277 тысяч тенге на приобретение жилья отдельным категориям граждан;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13 266 тысяч тенге на обеспечение функционирования системы водоснабжения населенных пунктов;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75 840 тысяч тенге на оказание социальной помощи отдельным категориям граждан;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111 433 тысяч тенге на проведение работ по подготовке к зимнему периоду;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25 000 тысяч тенге на субсидирование пассажирских перевозок;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35 939 тысяч тенге на текущее содержание, материально-техническое оснащение и капитальный ремонт учреждений культуры."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2021 год предусмотрены из республиканского бюджета бюджетные кредиты местным исполнительным органам в сумме 43 755 тысяч тенге на реализацию мер социальной поддержки специалистов."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бюджете на 2021 год предусмотрены целевые трансферты развития из областного бюджета в следующих объемах: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323 325 тысяч тенге на развитие системы водоснабжения и водоотведения в сельских населенных пунктах;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41 554 тысяч тенге на строительство инженерной инфраструктуры;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71 524 тысяч тенге на строительство жилья;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34 824 тысяч тенге на развитие объектов культуры;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502 645 тысяч тенге на развитие транспортной инфраструктуры;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28 080 тысяч тенге на развитие социальной и инженерной инфраструктуры в сельских населенных пунктах в рамках проекта "Ауыл - Ел бесігі"."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Учесть, что в районном бюджете на 2021 год предусмотрено 28 979 тысяч тенге для погашения и обслуживания долга местных исполнительных органов."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Курмангазинского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№ 587-VІ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14 056 203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10 763 737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10 763 715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3 374 157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