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e68a" w14:textId="395e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субсидирования повышения урожайности и качества продукции растениеводства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10 марта 2021 года № 68. Зарегистрировано Департаментом юстиции Туркестанской области 10 марта 2021 года № 6089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растениеводства", зарегистрированного в Реестре государственной регистрации нормативных правовых актов за № 20209,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объемы субсидий на развитие семеноводства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объемы субсидий на удешевление стоимости удобрений (за исключением органических)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Туркестанской области: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18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субсидирования повышения урожайности и качества продукции растениеводства" (зарегистрированное в Реестре государственной регистрации нормативных правовых актов за № 5659, опубликованное в эталонном контрольном банке нормативных правовых актов Республики Казахстан в электронном виде 26 июня 2020 года);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8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Туркестанской области от 18 июня 2020 года № 139 "Об утверждении субсидирования повышения урожайности и качества продукции растениеводства" (зарегистрированное в Реестре государственной регистрации нормативных правовых актов за № 6016, опубликованное в эталонном контрольном банке нормативных правовых актов Республики Казахстан в электронном виде 12 января 2021 года).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Тажибаева У.К.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Жетписбай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Сабитов А.С.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 2021 года №____"Об утверждении субсидирования повышения урожайности и качества продукции растениеводства на 2021 год".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2021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Туркестанской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8"/>
        <w:gridCol w:w="1300"/>
        <w:gridCol w:w="1918"/>
        <w:gridCol w:w="1918"/>
        <w:gridCol w:w="1713"/>
        <w:gridCol w:w="1713"/>
        <w:gridCol w:w="1920"/>
      </w:tblGrid>
      <w:tr>
        <w:trPr>
          <w:trHeight w:val="30" w:hRule="atLeast"/>
        </w:trPr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требуемых денежных средств на субсидирование развития семеноводства,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второй репродукции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саженцы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1 050 000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123737,58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201774,91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111787,5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101741,5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506442,62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2021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783"/>
        <w:gridCol w:w="6459"/>
        <w:gridCol w:w="107"/>
        <w:gridCol w:w="1376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действующего вещества в удобрений,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-н.м. 6,8, N нитратный - н.м. 6,8, N амидный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жидкое азотное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 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порошкообразный, обогащенный микроэлементами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  (17,5-44-0)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высший и первый сорт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 МАР 12:52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 (аммофос)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ЖСУ ФСМ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 К2О-1,25, SO3-3,75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P-15; K-15.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P-15; K-15.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P-15; K-15.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P-15; K-15.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N-16; P-16; K-16.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 нитроаммофоска (азофоска)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N-16; P-16; K-16.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N-16; P-16; K 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N-16; P-16; K-16.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10-26-26, NPK-1 (диаммофоска)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10:26:26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диаммофоска 10-26-26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P-26; K-26.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P-20; K-20.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5:14:14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6:14:14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 14:14:23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P-20; K-10.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P-20; K-10.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N-16; P-16; K-16.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P-19; K-19.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P-14; K-20.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NPK-1 (диаммофоска), NPKS-8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17:0,1:28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содержание не менее % азот аммонийный-н.м. 6,0; Р2О5-11,0; SO3-15.0; СаО-14,0; MgO-0,25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(Р2О5-н.м. 14%, К2О-до 8,0%, СаО-н.м. 13,2%, MgO-н.м. 0,45%)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11,0%,SO 3-до 10,0%, СаО-н.м. 13,5%, MgO-н.м. 0,45%)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 фосфат)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А, Б, 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 Yara Liva Calcinit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D12, хелат железа DTPA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D12, хелат железа DTPA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Mn13, хелат марганца EDTA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Mn13, хелат марганца EDTA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Ca10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адъюванты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APN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YaraTera Tenso Coctail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адъюванты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адъюванты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+адъюванты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марка А (I сорт, II сорт, III сорт)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магния, марки: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магния (магниевая селитра)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адъюванты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 Mn-0,3%, Zn-0,15%, Cu-0,05%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0,5% 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альгиновая 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К2O - 8,0%, C - 8,0%, Fe - 0,02% (EDDHSA), Полисахариды, Витамины, Белки, Аминокислоты, Очищенные Гумусовые 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K2O -13%, B-0,02%, Cu-0,005% (EDTA), Fe-0,07% (EDTA), Mn-0,03% (EDTA), Zn-0,01%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Р205-40, K2O 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15:5:30+2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K2O 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Р205-18,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3:37:37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Р205-18,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Р205-6,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(Ferrilene4,8 )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C-12%, Fe-0,5% (EDDHA), Zn-0,08% (EDTA), кайгидрин, бетаин, альгиновая 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пивоваренный ячмень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Mn-1,13, Zn-1,1, Mo-0,01, Ti - 0,02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K2O-18%,B-0,05%, Mn-0,1%, Zn-0,1%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MgO-5%,B-0,2%, Fe-2%, Mn-4%,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18-18-18+1MgO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органический1,7, P2O5-1, K2O-1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г/л, гуминовые кислоты-38,9 г/л, фльво кислоты-7,6, N-0,14г/л, P2O5-16,7 г/л, K2O-29,8 г/л, Fe-312 мг/л, , CaO-5670 мг/л, MgO-671 мг/л, Co-0,051 мг/л, Zn-0,23 мг/л, Cu-0,30,мг/л, Mn-31,4 мг/л, Mo-0,10 мг/л, Si2O-631 мг/л, сухой остаток – 84 г/л, зола – 55,8 %, pH-7,2 ед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P2O5:0,2-0,6, K2О:0,84-5,9, SО3:1,0-5,0MgО:0,34-2,08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0,04N: 0,4, K2О: 0,03, SО3:5,7, MgО: 1,32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В:0,016Mn:0,05, Fe:0,03, Mo:0,05,Со:0,001, Se:0,001, N:27,P2O5:2, K2О:3, SО3:1,26,MgО: 0,15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В:0,02,Mn:0,05, Fe:0,07, Mo:0,05,Со:0,01, Se:0,002, N:5,P2O5:20, K2О:5, SО3:0,8MgО:0,18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В:0,009,Mn:0,019, Fe:0,02, Mo:0,001,Со:0,001, Se:0,001, N:4,P2O5:5, K2О:12, SО3:3,5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11,1 %; P2O5- 4.03%, К2О – 6,47%; SO3-0,02%, Cu – 0,01 %; В – 0,02 %; Fe – 0,02 %; Mn- 0,01 %; Zn – 0,01 %; аминокислоты-3,0 %; органические кислоты – 0,7%; полисахариды – 0,00388%; фитогормоны – 0,00044%;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кисло-ты – 6,20 %; моносахариды – 0,00397 %; фитогормоны – 0,00045 %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кислоты – 4,5 %; моносахариды – 0,00365 %; фитогор-моны – 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аминокислоты – 4,26 %; органические кислоты – 16,5 %; моносахариды – 0,00417 %; фитогор-моны – 0,00048 %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Р2О5 -40%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Р2О5 -20,3%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Р2О5 -0,15, K2O-3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Р2О5 -3, K2O-6, Fe-0,16, Mn-0,4, Zn-0,12, Cu-0,8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Р2О5 -20, K2O-20, MgO-3, Fe-0,12, Mn-0,08, B-0,04, Zn-0,05, Cu-0,03,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Р2О5 -13, B-7,7, Cu-0,05, Fe-0,1, Mn-0,05, Zn-0,05,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аминокислота-12,5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Р2О5 -10,6; SO3-2,3; Cu-1,7; Mn-1; Zn-1,7; Mo-0,3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Р2О5 -11,4, K2O-8,6, B-0,71, Cu-0,015, Fe-0,031, Mn-0,026, Co-0,001, Zn-0,71,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В1,В2,С, РР,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Изабион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4,5-11-36-5MgO-TE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20-10-15-2MgO-TE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18-09-29-TE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Р2О5 -12%, K2O-40%, MgO-0,5%, В-0,03%, Cu-0,04%, Fe-0,12%, Mn-0,06%, Mo-0,005%, Zn-0,06%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Р2О5 -45%,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Р2О5 -7%,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Р2О5 -7%, K2O-21%, MgO-3%, B-0,04%; Cu-0,06%, Fe-0,2%, Mn-0,25%, Mo-0,007, Zn-0,04%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Р2О5 -8%,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Р2О5 -6,8; K2O-18,2; SO3-2,3; B-0,101; Fe-0,051; Mo-0,005; Mn-0,021; Zn-0,051; Cu-0,021; аминокислоты-0,8; ауксины-0,68; цитокинины-0,41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Р2О5 -12,1; K2O-13,1; SO3-3,5; B-0,101; Fe-0,051; Mo-0,005; Zn-0,051;Mn-0,021; Cu-0,021; аминокислоты-0,8; ауксины-0,68; 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Р2О5 -7,6; K2O-12,0; SO3-2,3; B-0,101; Fe-0,051; Mo-0,005; Zn-0,051; Mn-0,021; Cu-0,021; аминокислоты-0,8; ауксины-0,41;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Р2О5 -7,3; K2O-4,9; B-0,089; Zn-0,26; аминокислоты-5,1; цитокинины - 0,025, ауксины-8,8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GG 16-8-32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14-7-21+2MgO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14-7-28+2MgO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12-5-40+2MgO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16-8-34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12-5-40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Р2О5 -30;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Р2О5 -18; K2O-18; B-0,04; Fe-0,04; Mn-0,04; Zn-0,04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Р2О5 -31;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Р2О5 -40; K2O-40; B-0,04; Cu-0,005; Fe-0,1; Mn-0,05; Mo-0,005; Zn-0,08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Р2О5 -6; K2O-40; B-0,03; Fe-0,03; Mn-0,06; Mo-0,02; Zn-0,06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Р2О5 -42;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Р2О5 -11; K2О-35; MgO-4,0; S-9,0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К2О-9,78;СаО-0,69, MgO-0,25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Р2О5 -1,04К2О-21,1, СаО-0,47,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10.10.10+SO3+0,2Zn+20 O.M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O.M.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O.M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50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9.9.9+TE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10.5.20+TE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5.25.5+TE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5.5.25+TE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P15+TE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Combi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Kal 9 +B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ORG\L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"Казуглегумус"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- 4,11, P - 5, K - 10,4, Fe - 3,53, Si - 17,61, Na - 2,35, гуминовые вещества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БМВ-гуматы калия, фитоспорин-М (титр не менее 2x10 живых клеток и спор на 1 мл)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калийные соли БМВ-гуминовых кислот-1, фитоспорин-М (титр не менее 1,5x10 КОЕ/мл)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КОЕ/мл)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L-a-aминокислоты-3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ВМ86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COLORADO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Goteo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Appetizer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1,0,GA142– 99,5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аминокислоты-10,5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т.ч. органический-2, в т.ч. мочевинный-18, гуминовые кислоты (гуматы)-6, гидроксикарбоновые кислоты-2, аминокислоты-6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т.ч. органический-2, в т.ч.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в т.ч. органический - 2 на с.в. - 1,2-1,7, общее органическое вещество на с.в. - 80-85, общий гуминовый экстракт (ОГЭ) на с.о.в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т.ч. органический-2, в т.ч. мочевинный - 1, в т.ч. нитратный - 12, Zn с агентом -12, гидроксикарбоновые кислоты-18, 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т.ч.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т.ч.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- 1,5, Р2О5 на с.в. - 1,5, К2О на с.в. - 1,5, общее органическое вещество на с.в. - 75-80, общий гуминовый экстракт (ОГЭ) на с.о.в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- 1,2-1,7, общее органическое вещество на с.в. - 80-85, общий гуминовый экстракт (ОГЭ) на с.о.в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в т.ч. органический - 0,25, мочевинный - 3,25, K2O с агентом - 2,5, P2O5 - с агентом - 0,50, MgO с агентом - 0,10, B бороэтаноломин - 0,10, Cо с агентом - 0,01, Cu с агентом - 0,05, Fe с агентом - 0,12, Mn с агентом - 0,10, Mo с агентом - 1, Zn с агентом - 0,12, гуминовые кислоты (гуматы) - 7, гидроксикарбоновые кислоты-0,60, аминокислоты-2,40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аминокислоты 19,0-23,4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аминокислоты 19,0-23,4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 - 59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 - 43,5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 - 32,8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аминокислоты - 13,9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-3, P2O5-27, K2O-18, Fe (ЭДТА) - 0,02, Mn (ЭДТА) - 0,009, Zn (ЭДТА) - 0,0019, Cu (ЭДТА) -0,0008, B-0,0017, Mo-0,0008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-5,65, P2O5-5, K2O-3,5, Fe (ЭДТА) - 0,044, Mn (ЭДТА) - 0,05, Zn (ЭДТА) - 0,07, Mo-0,10, свободные аминокислоты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-100, СаО - 15, MgO - 2, Cu (ЭДТА) -0,04, Fe (ЭДТА) - 0,05, Mn (ЭДТА) - 0,10, Zn (ЭДТА) - 0,02,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-7, MgO - 10, В - 0,25, Fe (ЭДТА) - 0,05, Mn (ЭДТА) - 0,05, Zn (ЭДТА) - 0,02,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мочевинный 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Cульфатмочевины (pH-Opti)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Р2О5 - 20, К2О - 30, MgO - 1,5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Р2О5 - 38, К2О - 8, MgO - 4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- 25, Р2О5 - 5, К2О - 5, MgO - 3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Р2О5 - 5, К2О - 45, MgO - 2,5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- 18, Р2О5 - 18, К2О - 18, MgO - 2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Сера 800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Молибден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маркиЛебозол – Цинк 700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Лебозол-Кальций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Бор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 Лебозол-Нутриплант 8-8-6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 Лебозол-Нутриплант 36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N карбамидный -18,7, MgO - 3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РапсМикс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МагС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Удобрениt Лебозол марки Лебозол-ТриМакс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HanseAmino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- 24, свободные аминокислоты - 13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хлориды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сульфаты-0,15, хлориды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хлориды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 12,5, в т.ч.свободные аминокислоты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хлориды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т.ч.нитратный - 2,8, мочевинный - 0,2, Zn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B - 3,3 Мо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"Бор"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"Масличные"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"Зерновые"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"Бобовые"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Марганец"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Цинк"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Молибден"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- 3,50, в т.ч. органический - 0,25, мочевинный - 3,25, K2O с агентом - 2,50, P2O5 - с агентом - 0,50, MgO с агентом - 0,10, B бороэтаноломин - 0,10, Cо с агентом - 0,01, Cu с агентом - 0,05, Fe с агентом - 0,12, Mn с агентом - 0,10, Mo с агентом - 0,03, Zn с агентом - 0,12, гуминовые кислоты (гуматы) - 7, гидроксикарбоновые кислоты-0,60, аминокислоты-2,40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Nорганический - 1,43, K2O - 6,2, Na - 5,2, P2O5 - 2,3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Ви-Агро-Бетта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марки:"Оракул мультикомплекс"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т.ч. N – 6,0, колофермин – 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 т.ч. N – 5,2, SO3 – 7,3, аминокислоты – 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т.ч. N – 11,5, Na2O – 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т.ч. N – 8,9, SO3 – 12,6, коламин – 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(в т.ч. N – 7,3, SO3 – 9,3, аминокислоты – 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т.ч. N – 3, SO3 – 7,5, аминокислоты – 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т.ч. N – 7,1, аминокислоты – 20,3)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12-12-36+ME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NH4-N- 2%, NH2-N-10%,Р2О5-12%, К2О-36%, Сu-0,05 %, Fe-0,05%, Мn- 0,05 %, Mo- 0,001%, Zn-0,05%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13-40-13 +МE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NH4N- 8%, NH2-N-2%,Р2О5-40%, К2О-13%, Cu-0,05%, Fe-0,05%, Mn- 0,05%,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7-7-40 +МE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20-20-20 +МE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NH4-N- 4%, NO3-N-43%, NH2-N-13%,Р2О5-20%, К2О-20%, Сu -0,05%, Fe-0,05%, Мп- 0,05%, 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2021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удешевление стоимости удобрений</w:t>
      </w:r>
      <w:r>
        <w:br/>
      </w:r>
      <w:r>
        <w:rPr>
          <w:rFonts w:ascii="Times New Roman"/>
          <w:b/>
          <w:i w:val="false"/>
          <w:color w:val="000000"/>
        </w:rPr>
        <w:t>(за исключением органических)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акимата Туркестанской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1030"/>
      </w:tblGrid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1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4 003 371,0 тысяч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