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1df4" w14:textId="b301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Келесского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19 марта 2021 года № 3/27-VIІ и постановление акимата Туркестанской области от 16 апреля 2021 года № 100. Зарегистрированы Департаментом юстиции Туркестанской области 19 апреля 2021 года № 6170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совместных предложений акимата и маслихата Келесского района, акимат Туркестанской области ПОСТАНОВЛЯЕТ и Туркестанский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административные границы следующих сельских округов Келесского района Туркестанской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включения в административные границы села Абай части земель сельского округа Кошкарата - 139,71 гектара и сельского округа Биртилек - 890,35 гектара, общей площадью - 1030,06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включения в административные границы сельского округа Актобе части земель сельского округа Бирлик - 4519,09 гектара и сельского округа Бирлесу - 20,86 гектара, общей площадью - 4539,95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путем включения в административные границы сельского округа Бирлесу части земель сельского округа Актобе общей площадью - 80,92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включения в административные границы сельского округа Бирлик части земель сельского округа Ошакты – 196,70 гектара и сельского округа Жамбыл - 1616,58 гектара, общей площадью - 1813,28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путем включения в административные границы сельского округа Биртилек части земель сельского округа Ошакты общей площадью - 284,07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путем включения в административные границы сельского округа Бозай части земель сельского округа Жамбыл общей площадью - 762,25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путем включения в административные границы сельского округа Кошкарата части земель сельского округа Биртилек – 61,93 гектара и сельского округа Бирлик - 480,7 гектара, общей площадью - 542,63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путем включения в административные границы сельского округа Жузимдик части земель сельского округа Кошкарата общей площадью - 21,64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путем включения в административные границы сельского округа Ошакты части земель сельского округа Бирлик – 561,71 гектара, сельского округа Биртилек – 3977,71 гектара и сельского округа Кошкарата – 489,27 гектара, общей площадью - 5028,69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путем включения в административные границы сельского округа Ушкын части земель сельского округа Кошкарата общей площадью - 130,13 гектаров.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от "__" ________ 2021 года №___ и решению маслихата области от "__" ________ 2021 года №_______ "Об изменениях в административно-территориальном устройстве Келесского района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