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d7b8" w14:textId="92c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границ города Арысь и Ордабасынского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19 августа 2021 года № 8/80-VII и постановление акимата Туркестанской области от 20 августа 2021 года № 183. Зарегистрированы в Министерстве юстиции Республики Казахстан 9 сентября 2021 года № 24286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предложений акиматов и маслихатов города Арысь и Ордабасынского района,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Арысь и Ордабасынского района Туркестанской области, путем включения в границы Монтайтасского сельского округа города Арысь 500,0 гектаров земель, передаваемых из Буржарского сельского округа Ордабасынского района и включения в границы Буржарского сельского Ордабасынского района 500,0 гектаров земель, передаваемых из Акдалинского сельского округа города Арысь.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города Арысь и сельского округа Кожатогай города Арысь Туркестанской области путем включения в границы города Арысь 491,0 гектаров земель, передаваемых из сельского округа Кожатогай города Арысь.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акимата Туркестанской области и решения Туркестанского областного маслихата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Туркестанской области и решения Туркестанского областного маслихата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Тажибаева У.К.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