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92b8" w14:textId="6659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24 декабря 2020 года № 57/404-VІ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8 октября 2021 года № 13/66-VІІ. Зарегистрировано в Министерстве юстиции Республики Казахстан 14 октября 2021 года № 24760.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2021-2023 годы" от 24 декабря 2020 года № 57/404-VІ (зарегистрированное в Реестре государственной регистрации нормативных правовых актов под № 5997)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17 038 438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13 936 526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17 043 380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-1620: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- 23 157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–23 157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резерва местного исполнительного органа на неотложные затраты на проведение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