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76a8" w14:textId="e507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Сарыагашского районного маслихата от 28 марта 2019 года № 36-332-VI "О повышении базовых ставок земельного налога и ставок единого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22 декабря 2021 года № 16-112-VII. Зарегистрировано в Министерстве юстиции Республики Казахстан 27 декабря 2021 года № 26080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"О повышении базовых ставок земельного налога и ставок единого земельного налога на не используемые земли сельскохозяйственного назначения" от 28 марта 2019 года № 36-332-VI (зарегистрировано в Реестре государственной регистрации нормативных правовых актов за № 5003).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Сарыагашского районного маслихата"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Сарыагашского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