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2e9a" w14:textId="45f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2020 года № 366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6 мая 2021 года № 21. Зарегистрировано Департаментом юстиции Туркестанской области 13 мая 2021 года № 6200.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регистрации нормативных правовых актов за № 6175,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2020 года № 366 "О районном бюджете на 2021-2023 годы" (зарегистрировано в Реестре государственной регистрации нормативных правовых актов за № 5995 опубликовано и в эталонном контрольном банке нормативных правовых актов Республики Казахстан в электронном виде 06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15 828 619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4 136 977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11 680 307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16 034 145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205 526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15 828 619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