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4963" w14:textId="2714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23 декабря 2020 года № 40-207-VI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6 мая 2021 года № 7-43-VII. Зарегистрировано Департаментом юстиции Туркестанской области 6 мая 2021 года № 6188.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5/43-VII "О внесении изменений в решение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6175,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Жетысайского районного маслихата от 23 декабря 2020 года № 40-207-VІ "О районном бюджете на 2021-2023 годы" (зарегистрированного в Реестре государственной регистрации нормативных правовых актов за № 5994, опубликовано 6 января 2021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Жетысайского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31 521 570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2 261 309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29 205 243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31 669 557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113 111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бюджета–261 098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149 419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147 987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объем поступлений в Национальный фонд Республики Казахстан от продажи земельных участков сельскохозяйственного назначения на 2021 год в размере 500 тысяч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Жетысайского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Жетысайского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7-43-VIІ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40-207-VI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