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face" w14:textId="1d9f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23 декабря 2020 года № 40-207-VI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11 октября 2021 года № 12-81-VII. Зарегистрировано в Министерстве юстиции Республики Казахстан 20 октября 2021 года № 24821.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"О районном бюджете на 2021-2023 годы" от 23 декабря 2020 года № 40-207-VІ (зарегистрированное в Реестре государственной регистрации нормативных правовых актов под № 5994)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Жетысайского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33 980 497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2 212 511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31 712 968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34 128 484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113 111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262 530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149 419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-261 098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бюджета–261 098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262 530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149 419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147 987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12-81-VII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40-207-VI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