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3b4d" w14:textId="f233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Бирлик Келесского района Туркестанской области от 6 апреля 2021 года № 5. Зарегистрировано Департаментом юстиции Туркестанской области 6 апреля 2021 года № 6149. Утратило силу решением акима сельского округа Бирлик Келесского района Туркестанской области от 1 июля 2021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Бирлик Келесского района Туркестанской области от 01.07.2021 № 12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Келесской районной территориальной инспекции Комитета ветеринарного контроля и надзора Министерства сельского хозяйства Республики Казахстан от 31 марта 2021 года за № 08-02-03/101 аким сельского округа Бирлик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улице Акорда в связи с положительным результатам бактериологического обследования на заболевания "бруцеллез" у одного мелкого рогатого скота жительницы Г.Сариевой дома № 7 улицы Акорда населенного пункта Бирлик сельского округа Бирлик Келесского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Бирлик Келесского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Келесского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Бирлик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Аристанбеков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