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ee8f" w14:textId="3bce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10 августа 2021 года № 26. Зарегистрировано в Министерстве юстиции Республики Казахстан 18 августа 2021 года № 24026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марта 2021 года № 534 "Об изменениях в административно-территориальном устройстве Туркестанской области"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Сауранского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1 037 899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289 457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50 999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697 438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1 037 899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Сауранского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норматив распределения общей суммы поступлений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18,9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81,1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100,0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100,0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Сауранского районного маслихата Туркестанской области от 12.10.2021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2021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Сауранского районного маслихата Туркестанской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