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689f" w14:textId="3626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Семей от 18 ноября 2019 года № 2191 "Об организации бесплатного питания отдельных категорий воспитанников дошкольных организаций образования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4 ноября 2021 года № 2388. Зарегистрировано в Министерстве юстиции Республики Казахстан 10 ноября 2021 года № 25092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Семей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18 ноября 2019 года № 2191 "Об организации бесплатного питания отдельных категорий воспитанников дошкольных организаций образования по городу Семей" (зарегистрировано в Реестре государственной регистрации нормативных правовых актов за № 6298).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по городу Семей" управления образования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Семей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за заместителя акима города Семей Садырбаева Айдара Серказыновича.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